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91" w:rsidRDefault="00E543AD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A20B08">
        <w:rPr>
          <w:rFonts w:ascii="Arial" w:hAnsi="Arial" w:cs="Arial"/>
          <w:b/>
          <w:sz w:val="20"/>
        </w:rPr>
        <w:t>.</w:t>
      </w:r>
      <w:r w:rsidR="009546B5">
        <w:rPr>
          <w:rFonts w:ascii="Arial" w:hAnsi="Arial" w:cs="Arial"/>
          <w:b/>
          <w:sz w:val="20"/>
        </w:rPr>
        <w:tab/>
        <w:t xml:space="preserve">L’utilizzo </w:t>
      </w:r>
      <w:r w:rsidR="00E55EEF">
        <w:rPr>
          <w:rFonts w:ascii="Arial" w:hAnsi="Arial" w:cs="Arial"/>
          <w:b/>
          <w:sz w:val="20"/>
        </w:rPr>
        <w:t>di Internet</w:t>
      </w:r>
      <w:r w:rsidR="009546B5">
        <w:rPr>
          <w:rFonts w:ascii="Arial" w:hAnsi="Arial" w:cs="Arial"/>
          <w:b/>
          <w:sz w:val="20"/>
        </w:rPr>
        <w:t xml:space="preserve"> da parte degli individui</w:t>
      </w:r>
    </w:p>
    <w:p w:rsidR="00925291" w:rsidRDefault="00925291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Pr="0054171A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 w:rsidR="00E543AD">
        <w:rPr>
          <w:rFonts w:ascii="Arial" w:hAnsi="Arial" w:cs="Arial"/>
          <w:sz w:val="20"/>
        </w:rPr>
        <w:t>1</w:t>
      </w:r>
      <w:r w:rsidRPr="0054171A">
        <w:rPr>
          <w:rFonts w:ascii="Arial" w:hAnsi="Arial" w:cs="Arial"/>
          <w:sz w:val="20"/>
        </w:rPr>
        <w:t xml:space="preserve">.1 - </w:t>
      </w:r>
      <w:r w:rsidRPr="0054171A">
        <w:rPr>
          <w:rFonts w:ascii="Arial" w:hAnsi="Arial" w:cs="Arial"/>
          <w:sz w:val="20"/>
        </w:rPr>
        <w:tab/>
        <w:t xml:space="preserve">Persone di 6 anni e più </w:t>
      </w:r>
      <w:r w:rsidR="00E543AD">
        <w:rPr>
          <w:rFonts w:ascii="Arial" w:hAnsi="Arial" w:cs="Arial"/>
          <w:sz w:val="20"/>
        </w:rPr>
        <w:t>che hanno usato internet negli ultimi 3 mesi</w:t>
      </w:r>
      <w:r w:rsidRPr="0054171A">
        <w:rPr>
          <w:rFonts w:ascii="Arial" w:hAnsi="Arial" w:cs="Arial"/>
          <w:sz w:val="20"/>
        </w:rPr>
        <w:t xml:space="preserve">, sesso e classe di età - Anno </w:t>
      </w:r>
      <w:r w:rsidR="002F7A10" w:rsidRPr="0054171A">
        <w:rPr>
          <w:rFonts w:ascii="Arial" w:hAnsi="Arial" w:cs="Arial"/>
          <w:sz w:val="20"/>
        </w:rPr>
        <w:t>20</w:t>
      </w:r>
      <w:r w:rsidR="00E543AD">
        <w:rPr>
          <w:rFonts w:ascii="Arial" w:hAnsi="Arial" w:cs="Arial"/>
          <w:sz w:val="20"/>
        </w:rPr>
        <w:t xml:space="preserve">22 </w:t>
      </w:r>
      <w:r w:rsidRPr="0054171A">
        <w:rPr>
          <w:rFonts w:ascii="Arial" w:hAnsi="Arial" w:cs="Arial"/>
          <w:i/>
          <w:sz w:val="20"/>
        </w:rPr>
        <w:t xml:space="preserve">(per 100 persone di 6 anni e più dello stesso sesso e classe di età </w:t>
      </w:r>
      <w:r w:rsidR="007B0163">
        <w:rPr>
          <w:rFonts w:ascii="Arial" w:hAnsi="Arial" w:cs="Arial"/>
          <w:i/>
          <w:sz w:val="20"/>
        </w:rPr>
        <w:t>e dati in migliaia</w:t>
      </w:r>
      <w:r w:rsidRPr="0054171A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925291" w:rsidRPr="0054171A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 w:rsidR="00E543AD">
        <w:rPr>
          <w:rFonts w:ascii="Arial" w:hAnsi="Arial" w:cs="Arial"/>
          <w:sz w:val="20"/>
        </w:rPr>
        <w:t>1</w:t>
      </w:r>
      <w:r w:rsidRPr="0054171A">
        <w:rPr>
          <w:rFonts w:ascii="Arial" w:hAnsi="Arial" w:cs="Arial"/>
          <w:sz w:val="20"/>
        </w:rPr>
        <w:t xml:space="preserve">.2 - </w:t>
      </w:r>
      <w:r w:rsidRPr="0054171A">
        <w:rPr>
          <w:rFonts w:ascii="Arial" w:hAnsi="Arial" w:cs="Arial"/>
          <w:sz w:val="20"/>
        </w:rPr>
        <w:tab/>
      </w:r>
      <w:r w:rsidR="00E543AD" w:rsidRPr="0054171A">
        <w:rPr>
          <w:rFonts w:ascii="Arial" w:hAnsi="Arial" w:cs="Arial"/>
          <w:sz w:val="20"/>
        </w:rPr>
        <w:t xml:space="preserve">Persone di 6 anni e più </w:t>
      </w:r>
      <w:r w:rsidR="00E543AD">
        <w:rPr>
          <w:rFonts w:ascii="Arial" w:hAnsi="Arial" w:cs="Arial"/>
          <w:sz w:val="20"/>
        </w:rPr>
        <w:t>che hanno usato internet negli ultimi 3 mesi</w:t>
      </w:r>
      <w:r w:rsidR="00E543AD" w:rsidRPr="0054171A">
        <w:rPr>
          <w:rFonts w:ascii="Arial" w:hAnsi="Arial" w:cs="Arial"/>
          <w:sz w:val="20"/>
        </w:rPr>
        <w:t xml:space="preserve">, </w:t>
      </w:r>
      <w:r w:rsidRPr="0054171A">
        <w:rPr>
          <w:rFonts w:ascii="Arial" w:hAnsi="Arial" w:cs="Arial"/>
          <w:sz w:val="20"/>
        </w:rPr>
        <w:t xml:space="preserve">regione, ripartizione geografica e tipo di comune - Anno </w:t>
      </w:r>
      <w:r w:rsidR="00E543AD">
        <w:rPr>
          <w:rFonts w:ascii="Arial" w:hAnsi="Arial" w:cs="Arial"/>
          <w:sz w:val="20"/>
        </w:rPr>
        <w:t>2022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persone di </w:t>
      </w:r>
      <w:r w:rsidR="00E543AD">
        <w:rPr>
          <w:rFonts w:ascii="Arial" w:hAnsi="Arial" w:cs="Arial"/>
          <w:i/>
          <w:sz w:val="20"/>
        </w:rPr>
        <w:t>6</w:t>
      </w:r>
      <w:r w:rsidRPr="0054171A">
        <w:rPr>
          <w:rFonts w:ascii="Arial" w:hAnsi="Arial" w:cs="Arial"/>
          <w:i/>
          <w:sz w:val="20"/>
        </w:rPr>
        <w:t xml:space="preserve"> anni e più della stessa zona</w:t>
      </w:r>
      <w:r w:rsidR="007B0163">
        <w:rPr>
          <w:rFonts w:ascii="Arial" w:hAnsi="Arial" w:cs="Arial"/>
          <w:i/>
          <w:sz w:val="20"/>
        </w:rPr>
        <w:t xml:space="preserve"> e dati in migliaia</w:t>
      </w:r>
      <w:r w:rsidRPr="0054171A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E55EEF" w:rsidRPr="0054171A" w:rsidRDefault="00E543AD" w:rsidP="00E55E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252539">
        <w:rPr>
          <w:rFonts w:ascii="Arial" w:hAnsi="Arial" w:cs="Arial"/>
          <w:b/>
          <w:sz w:val="20"/>
        </w:rPr>
        <w:t>.</w:t>
      </w:r>
      <w:r w:rsidR="00252539">
        <w:rPr>
          <w:rFonts w:ascii="Arial" w:hAnsi="Arial" w:cs="Arial"/>
          <w:b/>
          <w:sz w:val="20"/>
        </w:rPr>
        <w:tab/>
        <w:t>Attività svolte su internet</w:t>
      </w:r>
      <w:r w:rsidR="00E55EEF" w:rsidRPr="0054171A">
        <w:rPr>
          <w:rFonts w:ascii="Arial" w:hAnsi="Arial" w:cs="Arial"/>
          <w:b/>
          <w:sz w:val="20"/>
        </w:rPr>
        <w:t xml:space="preserve"> </w:t>
      </w:r>
    </w:p>
    <w:p w:rsidR="00ED1CD4" w:rsidRPr="0054171A" w:rsidRDefault="009546B5" w:rsidP="00ED1CD4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 w:rsidR="00E543AD">
        <w:rPr>
          <w:rFonts w:ascii="Arial" w:hAnsi="Arial" w:cs="Arial"/>
          <w:sz w:val="20"/>
        </w:rPr>
        <w:t>2</w:t>
      </w:r>
      <w:r w:rsidRPr="0054171A">
        <w:rPr>
          <w:rFonts w:ascii="Arial" w:hAnsi="Arial" w:cs="Arial"/>
          <w:sz w:val="20"/>
        </w:rPr>
        <w:t>.</w:t>
      </w:r>
      <w:r w:rsidR="00E55EEF" w:rsidRPr="0054171A">
        <w:rPr>
          <w:rFonts w:ascii="Arial" w:hAnsi="Arial" w:cs="Arial"/>
          <w:sz w:val="20"/>
        </w:rPr>
        <w:t>1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  <w:t xml:space="preserve">Persone di </w:t>
      </w:r>
      <w:r w:rsidR="00E543AD">
        <w:rPr>
          <w:rFonts w:ascii="Arial" w:hAnsi="Arial" w:cs="Arial"/>
          <w:sz w:val="20"/>
        </w:rPr>
        <w:t xml:space="preserve">6 </w:t>
      </w:r>
      <w:r w:rsidRPr="0054171A">
        <w:rPr>
          <w:rFonts w:ascii="Arial" w:hAnsi="Arial" w:cs="Arial"/>
          <w:sz w:val="20"/>
        </w:rPr>
        <w:t xml:space="preserve">anni e più che hanno usato Internet negli ultimi 3 mesi per tipo di </w:t>
      </w:r>
      <w:r w:rsidR="00E543AD">
        <w:rPr>
          <w:rFonts w:ascii="Arial" w:hAnsi="Arial" w:cs="Arial"/>
          <w:sz w:val="20"/>
        </w:rPr>
        <w:t>attività di svolta</w:t>
      </w:r>
      <w:r w:rsidR="000B77E8">
        <w:rPr>
          <w:rFonts w:ascii="Arial" w:hAnsi="Arial" w:cs="Arial"/>
          <w:sz w:val="20"/>
        </w:rPr>
        <w:t xml:space="preserve"> su internet</w:t>
      </w:r>
      <w:r w:rsidRPr="0054171A">
        <w:rPr>
          <w:rFonts w:ascii="Arial" w:hAnsi="Arial" w:cs="Arial"/>
          <w:sz w:val="20"/>
        </w:rPr>
        <w:t xml:space="preserve">, sesso e classe di età - Anno </w:t>
      </w:r>
      <w:r w:rsidR="00AC6056" w:rsidRPr="0054171A">
        <w:rPr>
          <w:rFonts w:ascii="Arial" w:hAnsi="Arial" w:cs="Arial"/>
          <w:sz w:val="20"/>
        </w:rPr>
        <w:t>20</w:t>
      </w:r>
      <w:r w:rsidR="00AC6056">
        <w:rPr>
          <w:rFonts w:ascii="Arial" w:hAnsi="Arial" w:cs="Arial"/>
          <w:sz w:val="20"/>
        </w:rPr>
        <w:t>22</w:t>
      </w:r>
      <w:r w:rsidR="00AC6056" w:rsidRPr="0054171A">
        <w:rPr>
          <w:rFonts w:ascii="Arial" w:hAnsi="Arial" w:cs="Arial"/>
          <w:sz w:val="20"/>
        </w:rPr>
        <w:t xml:space="preserve"> </w:t>
      </w:r>
      <w:r w:rsidR="00ED1CD4">
        <w:rPr>
          <w:rFonts w:ascii="Arial" w:hAnsi="Arial" w:cs="Arial"/>
          <w:sz w:val="20"/>
        </w:rPr>
        <w:t>(</w:t>
      </w:r>
      <w:r w:rsidR="00AC6056" w:rsidRPr="0054171A">
        <w:rPr>
          <w:rFonts w:ascii="Arial" w:hAnsi="Arial" w:cs="Arial"/>
          <w:i/>
          <w:sz w:val="20"/>
        </w:rPr>
        <w:t xml:space="preserve">per 100 persone di </w:t>
      </w:r>
      <w:r w:rsidR="00AC6056">
        <w:rPr>
          <w:rFonts w:ascii="Arial" w:hAnsi="Arial" w:cs="Arial"/>
          <w:i/>
          <w:sz w:val="20"/>
        </w:rPr>
        <w:t>6</w:t>
      </w:r>
      <w:r w:rsidR="00AC6056" w:rsidRPr="0054171A">
        <w:rPr>
          <w:rFonts w:ascii="Arial" w:hAnsi="Arial" w:cs="Arial"/>
          <w:i/>
          <w:sz w:val="20"/>
        </w:rPr>
        <w:t xml:space="preserve"> anni e più </w:t>
      </w:r>
      <w:r w:rsidR="00ED1CD4" w:rsidRPr="0054171A">
        <w:rPr>
          <w:rFonts w:ascii="Arial" w:hAnsi="Arial" w:cs="Arial"/>
          <w:i/>
          <w:sz w:val="20"/>
        </w:rPr>
        <w:t xml:space="preserve">dello stesso sesso e classe di età </w:t>
      </w:r>
      <w:r w:rsidR="00ED1CD4">
        <w:rPr>
          <w:rFonts w:ascii="Arial" w:hAnsi="Arial" w:cs="Arial"/>
          <w:i/>
          <w:sz w:val="20"/>
        </w:rPr>
        <w:t>e dati in migliaia</w:t>
      </w:r>
      <w:r w:rsidR="00ED1CD4" w:rsidRPr="0054171A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ED1CD4" w:rsidRPr="0054171A" w:rsidRDefault="00ED1CD4" w:rsidP="00ED1CD4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E55EEF" w:rsidRPr="0054171A">
        <w:rPr>
          <w:rFonts w:ascii="Arial" w:hAnsi="Arial" w:cs="Arial"/>
          <w:sz w:val="20"/>
        </w:rPr>
        <w:t xml:space="preserve">avola </w:t>
      </w:r>
      <w:r w:rsidR="00E543AD">
        <w:rPr>
          <w:rFonts w:ascii="Arial" w:hAnsi="Arial" w:cs="Arial"/>
          <w:sz w:val="20"/>
        </w:rPr>
        <w:t>2</w:t>
      </w:r>
      <w:r w:rsidR="00E55EEF" w:rsidRPr="0054171A">
        <w:rPr>
          <w:rFonts w:ascii="Arial" w:hAnsi="Arial" w:cs="Arial"/>
          <w:sz w:val="20"/>
        </w:rPr>
        <w:t xml:space="preserve">.2 - </w:t>
      </w:r>
      <w:r w:rsidR="00E55EEF" w:rsidRPr="0054171A">
        <w:rPr>
          <w:rFonts w:ascii="Arial" w:hAnsi="Arial" w:cs="Arial"/>
          <w:sz w:val="20"/>
        </w:rPr>
        <w:tab/>
      </w:r>
      <w:r w:rsidR="00AC6056" w:rsidRPr="0054171A">
        <w:rPr>
          <w:rFonts w:ascii="Arial" w:hAnsi="Arial" w:cs="Arial"/>
          <w:sz w:val="20"/>
        </w:rPr>
        <w:t xml:space="preserve">Persone di </w:t>
      </w:r>
      <w:r w:rsidR="00AC6056">
        <w:rPr>
          <w:rFonts w:ascii="Arial" w:hAnsi="Arial" w:cs="Arial"/>
          <w:sz w:val="20"/>
        </w:rPr>
        <w:t xml:space="preserve">6 </w:t>
      </w:r>
      <w:r w:rsidR="00AC6056" w:rsidRPr="0054171A">
        <w:rPr>
          <w:rFonts w:ascii="Arial" w:hAnsi="Arial" w:cs="Arial"/>
          <w:sz w:val="20"/>
        </w:rPr>
        <w:t xml:space="preserve">anni e più che hanno usato Internet negli ultimi 3 mesi per tipo di </w:t>
      </w:r>
      <w:r w:rsidR="00AC6056">
        <w:rPr>
          <w:rFonts w:ascii="Arial" w:hAnsi="Arial" w:cs="Arial"/>
          <w:sz w:val="20"/>
        </w:rPr>
        <w:t>attività svolta</w:t>
      </w:r>
      <w:r w:rsidR="000B77E8">
        <w:rPr>
          <w:rFonts w:ascii="Arial" w:hAnsi="Arial" w:cs="Arial"/>
          <w:sz w:val="20"/>
        </w:rPr>
        <w:t xml:space="preserve"> su internet</w:t>
      </w:r>
      <w:r w:rsidR="00E55EEF" w:rsidRPr="0054171A">
        <w:rPr>
          <w:rFonts w:ascii="Arial" w:hAnsi="Arial" w:cs="Arial"/>
          <w:sz w:val="20"/>
        </w:rPr>
        <w:t>, regione, ripartizione geografica e tipo di comune - Anno 20</w:t>
      </w:r>
      <w:r w:rsidR="00AC6056">
        <w:rPr>
          <w:rFonts w:ascii="Arial" w:hAnsi="Arial" w:cs="Arial"/>
          <w:sz w:val="20"/>
        </w:rPr>
        <w:t>22</w:t>
      </w:r>
      <w:r w:rsidR="00E55EEF" w:rsidRPr="0054171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54171A">
        <w:rPr>
          <w:rFonts w:ascii="Arial" w:hAnsi="Arial" w:cs="Arial"/>
          <w:i/>
          <w:sz w:val="20"/>
        </w:rPr>
        <w:t xml:space="preserve">per 100 persone di </w:t>
      </w:r>
      <w:r>
        <w:rPr>
          <w:rFonts w:ascii="Arial" w:hAnsi="Arial" w:cs="Arial"/>
          <w:i/>
          <w:sz w:val="20"/>
        </w:rPr>
        <w:t>6</w:t>
      </w:r>
      <w:r w:rsidRPr="0054171A">
        <w:rPr>
          <w:rFonts w:ascii="Arial" w:hAnsi="Arial" w:cs="Arial"/>
          <w:i/>
          <w:sz w:val="20"/>
        </w:rPr>
        <w:t xml:space="preserve"> anni e più della stessa zona</w:t>
      </w:r>
      <w:r>
        <w:rPr>
          <w:rFonts w:ascii="Arial" w:hAnsi="Arial" w:cs="Arial"/>
          <w:i/>
          <w:sz w:val="20"/>
        </w:rPr>
        <w:t xml:space="preserve"> e dati in migliaia</w:t>
      </w:r>
      <w:r w:rsidRPr="0054171A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ED1CD4" w:rsidRPr="0054171A" w:rsidRDefault="00E543AD" w:rsidP="00ED1CD4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2</w:t>
      </w:r>
      <w:r w:rsidR="00ED1CD4">
        <w:rPr>
          <w:rFonts w:ascii="Arial" w:hAnsi="Arial" w:cs="Arial"/>
          <w:sz w:val="20"/>
        </w:rPr>
        <w:t>.3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</w:r>
      <w:r w:rsidR="00ED1CD4" w:rsidRPr="0054171A">
        <w:rPr>
          <w:rFonts w:ascii="Arial" w:hAnsi="Arial" w:cs="Arial"/>
          <w:sz w:val="20"/>
        </w:rPr>
        <w:t xml:space="preserve">Persone di </w:t>
      </w:r>
      <w:r w:rsidR="00ED1CD4">
        <w:rPr>
          <w:rFonts w:ascii="Arial" w:hAnsi="Arial" w:cs="Arial"/>
          <w:sz w:val="20"/>
        </w:rPr>
        <w:t xml:space="preserve">14 </w:t>
      </w:r>
      <w:r w:rsidR="00ED1CD4" w:rsidRPr="0054171A">
        <w:rPr>
          <w:rFonts w:ascii="Arial" w:hAnsi="Arial" w:cs="Arial"/>
          <w:sz w:val="20"/>
        </w:rPr>
        <w:t xml:space="preserve">anni e più che hanno usato Internet negli ultimi 3 mesi per tipo di </w:t>
      </w:r>
      <w:r w:rsidR="00ED1CD4">
        <w:rPr>
          <w:rFonts w:ascii="Arial" w:hAnsi="Arial" w:cs="Arial"/>
          <w:sz w:val="20"/>
        </w:rPr>
        <w:t>attività svolta</w:t>
      </w:r>
      <w:r w:rsidR="00ED1CD4" w:rsidRPr="0054171A">
        <w:rPr>
          <w:rFonts w:ascii="Arial" w:hAnsi="Arial" w:cs="Arial"/>
          <w:sz w:val="20"/>
        </w:rPr>
        <w:t>, sesso e classe di età - Anno 20</w:t>
      </w:r>
      <w:r w:rsidR="00ED1CD4">
        <w:rPr>
          <w:rFonts w:ascii="Arial" w:hAnsi="Arial" w:cs="Arial"/>
          <w:sz w:val="20"/>
        </w:rPr>
        <w:t>22</w:t>
      </w:r>
      <w:r w:rsidR="00ED1CD4" w:rsidRPr="0054171A">
        <w:rPr>
          <w:rFonts w:ascii="Arial" w:hAnsi="Arial" w:cs="Arial"/>
          <w:sz w:val="20"/>
        </w:rPr>
        <w:t xml:space="preserve"> </w:t>
      </w:r>
      <w:r w:rsidR="00FB1EE0" w:rsidRPr="00406B5F">
        <w:rPr>
          <w:rFonts w:ascii="Arial" w:hAnsi="Arial" w:cs="Arial"/>
          <w:i/>
          <w:sz w:val="20"/>
        </w:rPr>
        <w:t>(</w:t>
      </w:r>
      <w:r w:rsidR="00ED1CD4" w:rsidRPr="00406B5F">
        <w:rPr>
          <w:rFonts w:ascii="Arial" w:hAnsi="Arial" w:cs="Arial"/>
          <w:i/>
          <w:sz w:val="20"/>
        </w:rPr>
        <w:t>p</w:t>
      </w:r>
      <w:r w:rsidR="00ED1CD4" w:rsidRPr="0054171A">
        <w:rPr>
          <w:rFonts w:ascii="Arial" w:hAnsi="Arial" w:cs="Arial"/>
          <w:i/>
          <w:sz w:val="20"/>
        </w:rPr>
        <w:t xml:space="preserve">er 100 persone di </w:t>
      </w:r>
      <w:r w:rsidR="00ED1CD4">
        <w:rPr>
          <w:rFonts w:ascii="Arial" w:hAnsi="Arial" w:cs="Arial"/>
          <w:i/>
          <w:sz w:val="20"/>
        </w:rPr>
        <w:t>14</w:t>
      </w:r>
      <w:r w:rsidR="00ED1CD4" w:rsidRPr="0054171A">
        <w:rPr>
          <w:rFonts w:ascii="Arial" w:hAnsi="Arial" w:cs="Arial"/>
          <w:i/>
          <w:sz w:val="20"/>
        </w:rPr>
        <w:t xml:space="preserve"> anni e più dello stesso sesso e classe di età </w:t>
      </w:r>
      <w:r w:rsidR="00ED1CD4">
        <w:rPr>
          <w:rFonts w:ascii="Arial" w:hAnsi="Arial" w:cs="Arial"/>
          <w:i/>
          <w:sz w:val="20"/>
        </w:rPr>
        <w:t>e dati in migliaia</w:t>
      </w:r>
      <w:r w:rsidR="00ED1CD4" w:rsidRPr="0054171A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E543AD" w:rsidRDefault="00ED1CD4" w:rsidP="00ED1CD4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>
        <w:rPr>
          <w:rFonts w:ascii="Arial" w:hAnsi="Arial" w:cs="Arial"/>
          <w:sz w:val="20"/>
        </w:rPr>
        <w:t>2</w:t>
      </w:r>
      <w:r w:rsidRPr="0054171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4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  <w:t xml:space="preserve">Persone di </w:t>
      </w:r>
      <w:r w:rsidR="00CB4014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sz w:val="20"/>
        </w:rPr>
        <w:t xml:space="preserve">anni e più che hanno usato Internet negli ultimi 3 mesi per tipo di </w:t>
      </w:r>
      <w:r>
        <w:rPr>
          <w:rFonts w:ascii="Arial" w:hAnsi="Arial" w:cs="Arial"/>
          <w:sz w:val="20"/>
        </w:rPr>
        <w:t>attività svolta</w:t>
      </w:r>
      <w:r w:rsidRPr="0054171A">
        <w:rPr>
          <w:rFonts w:ascii="Arial" w:hAnsi="Arial" w:cs="Arial"/>
          <w:sz w:val="20"/>
        </w:rPr>
        <w:t>, regione, ripartizione geografica e tipo di comune - Anno 20</w:t>
      </w:r>
      <w:r>
        <w:rPr>
          <w:rFonts w:ascii="Arial" w:hAnsi="Arial" w:cs="Arial"/>
          <w:sz w:val="20"/>
        </w:rPr>
        <w:t>22</w:t>
      </w:r>
      <w:r w:rsidRPr="0054171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54171A">
        <w:rPr>
          <w:rFonts w:ascii="Arial" w:hAnsi="Arial" w:cs="Arial"/>
          <w:i/>
          <w:sz w:val="20"/>
        </w:rPr>
        <w:t xml:space="preserve">per 100 persone di </w:t>
      </w:r>
      <w:r>
        <w:rPr>
          <w:rFonts w:ascii="Arial" w:hAnsi="Arial" w:cs="Arial"/>
          <w:i/>
          <w:sz w:val="20"/>
        </w:rPr>
        <w:t xml:space="preserve">14 </w:t>
      </w:r>
      <w:r w:rsidRPr="0054171A">
        <w:rPr>
          <w:rFonts w:ascii="Arial" w:hAnsi="Arial" w:cs="Arial"/>
          <w:i/>
          <w:sz w:val="20"/>
        </w:rPr>
        <w:t>anni e più della stessa zona</w:t>
      </w:r>
      <w:r>
        <w:rPr>
          <w:rFonts w:ascii="Arial" w:hAnsi="Arial" w:cs="Arial"/>
          <w:i/>
          <w:sz w:val="20"/>
        </w:rPr>
        <w:t xml:space="preserve"> e dati in migliaia</w:t>
      </w:r>
      <w:r w:rsidR="00406B5F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p w:rsidR="00E543AD" w:rsidRPr="00E55EEF" w:rsidRDefault="00E543AD" w:rsidP="00E55EE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925291" w:rsidRDefault="005A18CA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9546B5">
        <w:rPr>
          <w:rFonts w:ascii="Arial" w:hAnsi="Arial" w:cs="Arial"/>
          <w:b/>
          <w:sz w:val="20"/>
        </w:rPr>
        <w:t>.</w:t>
      </w:r>
      <w:r w:rsidR="009546B5">
        <w:rPr>
          <w:rFonts w:ascii="Arial" w:hAnsi="Arial" w:cs="Arial"/>
          <w:b/>
          <w:sz w:val="20"/>
        </w:rPr>
        <w:tab/>
        <w:t>L’E-commerce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925291" w:rsidRPr="00FF2C28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5A18CA">
        <w:rPr>
          <w:rFonts w:ascii="Arial" w:hAnsi="Arial" w:cs="Arial"/>
          <w:sz w:val="20"/>
        </w:rPr>
        <w:t>3</w:t>
      </w:r>
      <w:r w:rsidRPr="00FF2C28">
        <w:rPr>
          <w:rFonts w:ascii="Arial" w:hAnsi="Arial" w:cs="Arial"/>
          <w:sz w:val="20"/>
        </w:rPr>
        <w:t>.1 -</w:t>
      </w:r>
      <w:r w:rsidRPr="00FF2C28">
        <w:rPr>
          <w:rFonts w:ascii="Arial" w:hAnsi="Arial" w:cs="Arial"/>
          <w:i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ab/>
      </w:r>
      <w:r w:rsidRPr="00FF2C28">
        <w:rPr>
          <w:rFonts w:ascii="Arial" w:hAnsi="Arial" w:cs="Arial"/>
          <w:sz w:val="20"/>
        </w:rPr>
        <w:t>Persone di 1</w:t>
      </w:r>
      <w:r w:rsidR="005E5549" w:rsidRPr="00FF2C28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 anni e più che hanno usato Internet negli ultimi </w:t>
      </w:r>
      <w:r w:rsidR="002B4EBB">
        <w:rPr>
          <w:rFonts w:ascii="Arial" w:hAnsi="Arial" w:cs="Arial"/>
          <w:sz w:val="20"/>
        </w:rPr>
        <w:t>12</w:t>
      </w:r>
      <w:r w:rsidRPr="00FF2C28">
        <w:rPr>
          <w:rFonts w:ascii="Arial" w:hAnsi="Arial" w:cs="Arial"/>
          <w:sz w:val="20"/>
        </w:rPr>
        <w:t xml:space="preserve"> mesi e hanno ordinato o comprato merci </w:t>
      </w:r>
      <w:bookmarkStart w:id="0" w:name="_GoBack"/>
      <w:bookmarkEnd w:id="0"/>
      <w:r w:rsidRPr="00FF2C28">
        <w:rPr>
          <w:rFonts w:ascii="Arial" w:hAnsi="Arial" w:cs="Arial"/>
          <w:sz w:val="20"/>
        </w:rPr>
        <w:t xml:space="preserve">o servizi per uso privato su Internet </w:t>
      </w:r>
      <w:r w:rsidR="002B4EBB">
        <w:rPr>
          <w:rFonts w:ascii="Arial" w:hAnsi="Arial" w:cs="Arial"/>
          <w:sz w:val="20"/>
        </w:rPr>
        <w:t xml:space="preserve">per </w:t>
      </w:r>
      <w:r w:rsidRPr="00FF2C28">
        <w:rPr>
          <w:rFonts w:ascii="Arial" w:hAnsi="Arial" w:cs="Arial"/>
          <w:sz w:val="20"/>
        </w:rPr>
        <w:t xml:space="preserve">sesso e classe di età - Anno </w:t>
      </w:r>
      <w:r w:rsidR="005A18CA">
        <w:rPr>
          <w:rFonts w:ascii="Arial" w:hAnsi="Arial" w:cs="Arial"/>
          <w:sz w:val="20"/>
        </w:rPr>
        <w:t>2022</w:t>
      </w:r>
      <w:r w:rsidRPr="00FF2C28">
        <w:rPr>
          <w:rFonts w:ascii="Arial" w:hAnsi="Arial" w:cs="Arial"/>
          <w:i/>
          <w:sz w:val="20"/>
        </w:rPr>
        <w:t xml:space="preserve"> (per 100 persone di </w:t>
      </w:r>
      <w:r w:rsidR="005E5549" w:rsidRPr="00FF2C28">
        <w:rPr>
          <w:rFonts w:ascii="Arial" w:hAnsi="Arial" w:cs="Arial"/>
          <w:i/>
          <w:sz w:val="20"/>
        </w:rPr>
        <w:t>14</w:t>
      </w:r>
      <w:r w:rsidRPr="00FF2C28">
        <w:rPr>
          <w:rFonts w:ascii="Arial" w:hAnsi="Arial" w:cs="Arial"/>
          <w:i/>
          <w:sz w:val="20"/>
        </w:rPr>
        <w:t xml:space="preserve"> anni e più dello stesso sesso e classe di età)</w:t>
      </w:r>
      <w:r w:rsidR="00A20B08">
        <w:rPr>
          <w:rFonts w:ascii="Arial" w:hAnsi="Arial" w:cs="Arial"/>
          <w:i/>
          <w:sz w:val="20"/>
        </w:rPr>
        <w:t>.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5A18CA">
        <w:rPr>
          <w:rFonts w:ascii="Arial" w:hAnsi="Arial" w:cs="Arial"/>
          <w:sz w:val="20"/>
        </w:rPr>
        <w:t>3</w:t>
      </w:r>
      <w:r w:rsidRPr="00FF2C28">
        <w:rPr>
          <w:rFonts w:ascii="Arial" w:hAnsi="Arial" w:cs="Arial"/>
          <w:sz w:val="20"/>
        </w:rPr>
        <w:t xml:space="preserve">.2 - </w:t>
      </w:r>
      <w:r w:rsidRPr="00FF2C28">
        <w:rPr>
          <w:rFonts w:ascii="Arial" w:hAnsi="Arial" w:cs="Arial"/>
          <w:sz w:val="20"/>
        </w:rPr>
        <w:tab/>
        <w:t>Persone di 1</w:t>
      </w:r>
      <w:r w:rsidR="005E5549" w:rsidRPr="00FF2C28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 anni e più che hanno usato Internet negli ultimi </w:t>
      </w:r>
      <w:r w:rsidR="002B4EBB">
        <w:rPr>
          <w:rFonts w:ascii="Arial" w:hAnsi="Arial" w:cs="Arial"/>
          <w:sz w:val="20"/>
        </w:rPr>
        <w:t>12</w:t>
      </w:r>
      <w:r w:rsidRPr="00FF2C28">
        <w:rPr>
          <w:rFonts w:ascii="Arial" w:hAnsi="Arial" w:cs="Arial"/>
          <w:sz w:val="20"/>
        </w:rPr>
        <w:t xml:space="preserve"> mesi e hanno ordinato o comprato merci</w:t>
      </w:r>
      <w:r w:rsidR="005E5549" w:rsidRPr="00FF2C28">
        <w:rPr>
          <w:rFonts w:ascii="Arial" w:hAnsi="Arial" w:cs="Arial"/>
          <w:sz w:val="20"/>
        </w:rPr>
        <w:t xml:space="preserve"> o servizi per uso privato </w:t>
      </w:r>
      <w:r w:rsidRPr="00FF2C28">
        <w:rPr>
          <w:rFonts w:ascii="Arial" w:hAnsi="Arial" w:cs="Arial"/>
          <w:sz w:val="20"/>
        </w:rPr>
        <w:t xml:space="preserve">via Internet per regione, ripartizione geografica e tipo di comune - Anno </w:t>
      </w:r>
      <w:r w:rsidR="002F7A10" w:rsidRPr="00FF2C28">
        <w:rPr>
          <w:rFonts w:ascii="Arial" w:hAnsi="Arial" w:cs="Arial"/>
          <w:sz w:val="20"/>
        </w:rPr>
        <w:t>20</w:t>
      </w:r>
      <w:r w:rsidR="007C0FA1">
        <w:rPr>
          <w:rFonts w:ascii="Arial" w:hAnsi="Arial" w:cs="Arial"/>
          <w:sz w:val="20"/>
        </w:rPr>
        <w:t>22</w:t>
      </w:r>
      <w:r w:rsidRPr="00FF2C28">
        <w:rPr>
          <w:rFonts w:ascii="Arial" w:hAnsi="Arial" w:cs="Arial"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 xml:space="preserve">(per 100 persone di </w:t>
      </w:r>
      <w:r w:rsidR="005E5549" w:rsidRPr="00FF2C28">
        <w:rPr>
          <w:rFonts w:ascii="Arial" w:hAnsi="Arial" w:cs="Arial"/>
          <w:i/>
          <w:sz w:val="20"/>
        </w:rPr>
        <w:t>14</w:t>
      </w:r>
      <w:r w:rsidRPr="00FF2C28">
        <w:rPr>
          <w:rFonts w:ascii="Arial" w:hAnsi="Arial" w:cs="Arial"/>
          <w:i/>
          <w:sz w:val="20"/>
        </w:rPr>
        <w:t xml:space="preserve"> anni e più della stessa zona)</w:t>
      </w:r>
      <w:r w:rsidR="005A18CA">
        <w:rPr>
          <w:rFonts w:ascii="Arial" w:hAnsi="Arial" w:cs="Arial"/>
          <w:i/>
          <w:sz w:val="20"/>
        </w:rPr>
        <w:t>.</w:t>
      </w:r>
    </w:p>
    <w:p w:rsidR="00576FC2" w:rsidRDefault="00576FC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E5549" w:rsidRPr="00FF2C28" w:rsidRDefault="00252539" w:rsidP="005E5549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5E5549" w:rsidRPr="00FF2C28">
        <w:rPr>
          <w:rFonts w:ascii="Arial" w:hAnsi="Arial" w:cs="Arial"/>
          <w:b/>
          <w:sz w:val="20"/>
        </w:rPr>
        <w:t>.</w:t>
      </w:r>
      <w:r w:rsidR="005E5549" w:rsidRPr="00FF2C28">
        <w:rPr>
          <w:rFonts w:ascii="Arial" w:hAnsi="Arial" w:cs="Arial"/>
          <w:b/>
          <w:sz w:val="20"/>
        </w:rPr>
        <w:tab/>
      </w:r>
      <w:r w:rsidR="00A20B08">
        <w:rPr>
          <w:rFonts w:ascii="Arial" w:hAnsi="Arial" w:cs="Arial"/>
          <w:b/>
          <w:sz w:val="20"/>
        </w:rPr>
        <w:t>L'E</w:t>
      </w:r>
      <w:r w:rsidR="00576FC2" w:rsidRPr="00576FC2">
        <w:rPr>
          <w:rFonts w:ascii="Arial" w:hAnsi="Arial" w:cs="Arial"/>
          <w:b/>
          <w:sz w:val="20"/>
        </w:rPr>
        <w:t>-government</w:t>
      </w:r>
    </w:p>
    <w:p w:rsidR="00FB1EE0" w:rsidRPr="00960610" w:rsidRDefault="005E5549" w:rsidP="00FB1EE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FB1EE0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>.</w:t>
      </w:r>
      <w:r w:rsidR="00FB1EE0">
        <w:rPr>
          <w:rFonts w:ascii="Arial" w:hAnsi="Arial" w:cs="Arial"/>
          <w:sz w:val="20"/>
        </w:rPr>
        <w:t>1</w:t>
      </w:r>
      <w:r w:rsidRPr="00FF2C28">
        <w:rPr>
          <w:rFonts w:ascii="Arial" w:hAnsi="Arial" w:cs="Arial"/>
          <w:sz w:val="20"/>
        </w:rPr>
        <w:t xml:space="preserve">- </w:t>
      </w:r>
      <w:r w:rsidRPr="00FF2C28">
        <w:rPr>
          <w:rFonts w:ascii="Arial" w:hAnsi="Arial" w:cs="Arial"/>
          <w:sz w:val="20"/>
        </w:rPr>
        <w:tab/>
        <w:t xml:space="preserve">Persone di </w:t>
      </w:r>
      <w:r w:rsidR="00FB1EE0">
        <w:rPr>
          <w:rFonts w:ascii="Arial" w:hAnsi="Arial" w:cs="Arial"/>
          <w:sz w:val="20"/>
        </w:rPr>
        <w:t>14</w:t>
      </w:r>
      <w:r w:rsidRPr="00FF2C28">
        <w:rPr>
          <w:rFonts w:ascii="Arial" w:hAnsi="Arial" w:cs="Arial"/>
          <w:sz w:val="20"/>
        </w:rPr>
        <w:t xml:space="preserve"> anni </w:t>
      </w:r>
      <w:r w:rsidR="00FB1EE0">
        <w:rPr>
          <w:rFonts w:ascii="Arial" w:hAnsi="Arial" w:cs="Arial"/>
          <w:sz w:val="20"/>
        </w:rPr>
        <w:t xml:space="preserve">e più </w:t>
      </w:r>
      <w:r w:rsidRPr="00960610">
        <w:rPr>
          <w:rFonts w:ascii="Arial" w:hAnsi="Arial" w:cs="Arial"/>
          <w:sz w:val="20"/>
        </w:rPr>
        <w:t>che</w:t>
      </w:r>
      <w:r w:rsidRPr="00960610">
        <w:rPr>
          <w:rFonts w:ascii="Arial" w:hAnsi="Arial" w:cs="Arial"/>
          <w:b/>
          <w:sz w:val="20"/>
        </w:rPr>
        <w:t xml:space="preserve"> </w:t>
      </w:r>
      <w:r w:rsidRPr="00960610">
        <w:rPr>
          <w:rFonts w:ascii="Arial" w:hAnsi="Arial" w:cs="Arial"/>
          <w:sz w:val="20"/>
        </w:rPr>
        <w:t xml:space="preserve">hanno usato Internet negli ultimi </w:t>
      </w:r>
      <w:r w:rsidR="00FB1EE0" w:rsidRPr="00960610">
        <w:rPr>
          <w:rFonts w:ascii="Arial" w:hAnsi="Arial" w:cs="Arial"/>
          <w:sz w:val="20"/>
        </w:rPr>
        <w:t>12</w:t>
      </w:r>
      <w:r w:rsidRPr="00960610">
        <w:rPr>
          <w:rFonts w:ascii="Arial" w:hAnsi="Arial" w:cs="Arial"/>
          <w:sz w:val="20"/>
        </w:rPr>
        <w:t xml:space="preserve"> mesi </w:t>
      </w:r>
      <w:r w:rsidR="00FB1EE0" w:rsidRPr="00960610">
        <w:rPr>
          <w:rFonts w:ascii="Arial" w:hAnsi="Arial" w:cs="Arial"/>
          <w:sz w:val="20"/>
        </w:rPr>
        <w:t xml:space="preserve">e hanno utilizzato siti web o app </w:t>
      </w:r>
      <w:r w:rsidR="00960610" w:rsidRPr="00960610">
        <w:rPr>
          <w:rFonts w:ascii="Arial" w:hAnsi="Arial" w:cs="Arial"/>
          <w:sz w:val="20"/>
        </w:rPr>
        <w:t>della P</w:t>
      </w:r>
      <w:r w:rsidR="00FB1EE0" w:rsidRPr="00960610">
        <w:rPr>
          <w:rFonts w:ascii="Arial" w:hAnsi="Arial" w:cs="Arial"/>
          <w:sz w:val="20"/>
        </w:rPr>
        <w:t>ubblica Ammi</w:t>
      </w:r>
      <w:r w:rsidR="00960610" w:rsidRPr="00960610">
        <w:rPr>
          <w:rFonts w:ascii="Arial" w:hAnsi="Arial" w:cs="Arial"/>
          <w:sz w:val="20"/>
        </w:rPr>
        <w:t>nist</w:t>
      </w:r>
      <w:r w:rsidR="00FB1EE0" w:rsidRPr="00960610">
        <w:rPr>
          <w:rFonts w:ascii="Arial" w:hAnsi="Arial" w:cs="Arial"/>
          <w:sz w:val="20"/>
        </w:rPr>
        <w:t>razione o dei gestori dei servizi pubblici</w:t>
      </w:r>
      <w:r w:rsidR="00C938F0">
        <w:rPr>
          <w:rFonts w:ascii="Arial" w:hAnsi="Arial" w:cs="Arial"/>
          <w:sz w:val="20"/>
        </w:rPr>
        <w:t xml:space="preserve"> per tipo di attività svolta</w:t>
      </w:r>
      <w:r w:rsidR="00FB1EE0" w:rsidRPr="00960610">
        <w:rPr>
          <w:rFonts w:ascii="Arial" w:hAnsi="Arial" w:cs="Arial"/>
          <w:sz w:val="20"/>
        </w:rPr>
        <w:t>, sesso e classe di età.</w:t>
      </w:r>
      <w:r w:rsidRPr="00960610">
        <w:rPr>
          <w:rFonts w:ascii="Arial" w:hAnsi="Arial" w:cs="Arial"/>
          <w:sz w:val="20"/>
        </w:rPr>
        <w:t xml:space="preserve"> Anno 20</w:t>
      </w:r>
      <w:r w:rsidR="00FB1EE0" w:rsidRPr="00960610">
        <w:rPr>
          <w:rFonts w:ascii="Arial" w:hAnsi="Arial" w:cs="Arial"/>
          <w:sz w:val="20"/>
        </w:rPr>
        <w:t xml:space="preserve">22 </w:t>
      </w:r>
      <w:r w:rsidR="00FB1EE0" w:rsidRPr="00960610">
        <w:rPr>
          <w:rFonts w:ascii="Arial" w:hAnsi="Arial" w:cs="Arial"/>
          <w:i/>
          <w:sz w:val="20"/>
        </w:rPr>
        <w:t>(per 100 persone di 14 anni e più dello stesso sesso e classe di età)</w:t>
      </w:r>
      <w:r w:rsidR="00A20B08">
        <w:rPr>
          <w:rFonts w:ascii="Arial" w:hAnsi="Arial" w:cs="Arial"/>
          <w:i/>
          <w:sz w:val="20"/>
        </w:rPr>
        <w:t>.</w:t>
      </w:r>
    </w:p>
    <w:p w:rsidR="00FB1EE0" w:rsidRDefault="005E5549" w:rsidP="00FB1EE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60610">
        <w:rPr>
          <w:rFonts w:ascii="Arial" w:hAnsi="Arial" w:cs="Arial"/>
          <w:sz w:val="20"/>
        </w:rPr>
        <w:t xml:space="preserve">Tavola </w:t>
      </w:r>
      <w:r w:rsidR="00FB1EE0" w:rsidRPr="00960610">
        <w:rPr>
          <w:rFonts w:ascii="Arial" w:hAnsi="Arial" w:cs="Arial"/>
          <w:sz w:val="20"/>
        </w:rPr>
        <w:t>4</w:t>
      </w:r>
      <w:r w:rsidRPr="00960610">
        <w:rPr>
          <w:rFonts w:ascii="Arial" w:hAnsi="Arial" w:cs="Arial"/>
          <w:sz w:val="20"/>
        </w:rPr>
        <w:t xml:space="preserve">.2 - </w:t>
      </w:r>
      <w:r w:rsidRPr="00960610">
        <w:rPr>
          <w:rFonts w:ascii="Arial" w:hAnsi="Arial" w:cs="Arial"/>
          <w:sz w:val="20"/>
        </w:rPr>
        <w:tab/>
      </w:r>
      <w:r w:rsidR="00FB1EE0" w:rsidRPr="00960610">
        <w:rPr>
          <w:rFonts w:ascii="Arial" w:hAnsi="Arial" w:cs="Arial"/>
          <w:sz w:val="20"/>
        </w:rPr>
        <w:t>Persone di 14 anni e più che</w:t>
      </w:r>
      <w:r w:rsidR="00FB1EE0" w:rsidRPr="00960610">
        <w:rPr>
          <w:rFonts w:ascii="Arial" w:hAnsi="Arial" w:cs="Arial"/>
          <w:b/>
          <w:sz w:val="20"/>
        </w:rPr>
        <w:t xml:space="preserve"> </w:t>
      </w:r>
      <w:r w:rsidR="00FB1EE0" w:rsidRPr="00960610">
        <w:rPr>
          <w:rFonts w:ascii="Arial" w:hAnsi="Arial" w:cs="Arial"/>
          <w:sz w:val="20"/>
        </w:rPr>
        <w:t xml:space="preserve">hanno usato Internet negli ultimi 12 mesi e hanno utilizzato siti web o app </w:t>
      </w:r>
      <w:r w:rsidR="00960610" w:rsidRPr="00960610">
        <w:rPr>
          <w:rFonts w:ascii="Arial" w:hAnsi="Arial" w:cs="Arial"/>
          <w:sz w:val="20"/>
        </w:rPr>
        <w:t>della P</w:t>
      </w:r>
      <w:r w:rsidR="00FB1EE0" w:rsidRPr="00960610">
        <w:rPr>
          <w:rFonts w:ascii="Arial" w:hAnsi="Arial" w:cs="Arial"/>
          <w:sz w:val="20"/>
        </w:rPr>
        <w:t>ubblica Ammi</w:t>
      </w:r>
      <w:r w:rsidR="00960610" w:rsidRPr="00960610">
        <w:rPr>
          <w:rFonts w:ascii="Arial" w:hAnsi="Arial" w:cs="Arial"/>
          <w:sz w:val="20"/>
        </w:rPr>
        <w:t>nist</w:t>
      </w:r>
      <w:r w:rsidR="00FB1EE0" w:rsidRPr="00960610">
        <w:rPr>
          <w:rFonts w:ascii="Arial" w:hAnsi="Arial" w:cs="Arial"/>
          <w:sz w:val="20"/>
        </w:rPr>
        <w:t xml:space="preserve">razione o </w:t>
      </w:r>
      <w:r w:rsidR="00960610" w:rsidRPr="00960610">
        <w:rPr>
          <w:rFonts w:ascii="Arial" w:hAnsi="Arial" w:cs="Arial"/>
          <w:sz w:val="20"/>
        </w:rPr>
        <w:t>dei</w:t>
      </w:r>
      <w:r w:rsidR="00960610">
        <w:rPr>
          <w:rFonts w:ascii="Arial" w:hAnsi="Arial" w:cs="Arial"/>
          <w:sz w:val="20"/>
        </w:rPr>
        <w:t xml:space="preserve"> gestori dei servizi pubblici</w:t>
      </w:r>
      <w:r w:rsidR="00C938F0">
        <w:rPr>
          <w:rFonts w:ascii="Arial" w:hAnsi="Arial" w:cs="Arial"/>
          <w:sz w:val="20"/>
        </w:rPr>
        <w:t xml:space="preserve"> per tipo di attività svolta</w:t>
      </w:r>
      <w:r w:rsidR="00960610">
        <w:rPr>
          <w:rFonts w:ascii="Arial" w:hAnsi="Arial" w:cs="Arial"/>
          <w:sz w:val="20"/>
        </w:rPr>
        <w:t>,</w:t>
      </w:r>
      <w:r w:rsidR="00EB40B4" w:rsidRPr="00FF2C28">
        <w:rPr>
          <w:rFonts w:ascii="Arial" w:hAnsi="Arial" w:cs="Arial"/>
          <w:sz w:val="20"/>
        </w:rPr>
        <w:t xml:space="preserve"> regione, ripartizione geografica e tipo di comune </w:t>
      </w:r>
      <w:r w:rsidRPr="00FF2C28">
        <w:rPr>
          <w:rFonts w:ascii="Arial" w:hAnsi="Arial" w:cs="Arial"/>
          <w:sz w:val="20"/>
        </w:rPr>
        <w:t>- Anno 20</w:t>
      </w:r>
      <w:r w:rsidR="00FB1EE0">
        <w:rPr>
          <w:rFonts w:ascii="Arial" w:hAnsi="Arial" w:cs="Arial"/>
          <w:sz w:val="20"/>
        </w:rPr>
        <w:t>22</w:t>
      </w:r>
      <w:r w:rsidRPr="00FF2C28">
        <w:rPr>
          <w:rFonts w:ascii="Arial" w:hAnsi="Arial" w:cs="Arial"/>
          <w:sz w:val="20"/>
        </w:rPr>
        <w:t xml:space="preserve"> </w:t>
      </w:r>
      <w:r w:rsidR="00FB1EE0">
        <w:rPr>
          <w:rFonts w:ascii="Arial" w:hAnsi="Arial" w:cs="Arial"/>
          <w:sz w:val="20"/>
        </w:rPr>
        <w:t>(</w:t>
      </w:r>
      <w:r w:rsidR="00FB1EE0" w:rsidRPr="0054171A">
        <w:rPr>
          <w:rFonts w:ascii="Arial" w:hAnsi="Arial" w:cs="Arial"/>
          <w:i/>
          <w:sz w:val="20"/>
        </w:rPr>
        <w:t xml:space="preserve">per 100 persone di </w:t>
      </w:r>
      <w:r w:rsidR="00FB1EE0">
        <w:rPr>
          <w:rFonts w:ascii="Arial" w:hAnsi="Arial" w:cs="Arial"/>
          <w:i/>
          <w:sz w:val="20"/>
        </w:rPr>
        <w:t xml:space="preserve">14 </w:t>
      </w:r>
      <w:r w:rsidR="00FB1EE0" w:rsidRPr="0054171A">
        <w:rPr>
          <w:rFonts w:ascii="Arial" w:hAnsi="Arial" w:cs="Arial"/>
          <w:i/>
          <w:sz w:val="20"/>
        </w:rPr>
        <w:t>anni e più della stessa zona</w:t>
      </w:r>
      <w:r w:rsidR="00FB1EE0">
        <w:rPr>
          <w:rFonts w:ascii="Arial" w:hAnsi="Arial" w:cs="Arial"/>
          <w:i/>
          <w:sz w:val="20"/>
        </w:rPr>
        <w:t xml:space="preserve"> e dati in migliaia</w:t>
      </w:r>
      <w:r w:rsidR="00406B5F">
        <w:rPr>
          <w:rFonts w:ascii="Arial" w:hAnsi="Arial" w:cs="Arial"/>
          <w:i/>
          <w:sz w:val="20"/>
        </w:rPr>
        <w:t>)</w:t>
      </w:r>
      <w:r w:rsidR="00A20B08">
        <w:rPr>
          <w:rFonts w:ascii="Arial" w:hAnsi="Arial" w:cs="Arial"/>
          <w:i/>
          <w:sz w:val="20"/>
        </w:rPr>
        <w:t>.</w:t>
      </w:r>
    </w:p>
    <w:sectPr w:rsidR="00FB1EE0"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B04C1"/>
    <w:multiLevelType w:val="hybridMultilevel"/>
    <w:tmpl w:val="8FF08748"/>
    <w:lvl w:ilvl="0" w:tplc="D7C66E64">
      <w:start w:val="1"/>
      <w:numFmt w:val="decimal"/>
      <w:lvlText w:val="%1."/>
      <w:lvlJc w:val="left"/>
      <w:pPr>
        <w:ind w:left="606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283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925291"/>
    <w:rsid w:val="000B77E8"/>
    <w:rsid w:val="00100923"/>
    <w:rsid w:val="00101CA6"/>
    <w:rsid w:val="00103D07"/>
    <w:rsid w:val="00252539"/>
    <w:rsid w:val="0028397E"/>
    <w:rsid w:val="002B4EBB"/>
    <w:rsid w:val="002F7A10"/>
    <w:rsid w:val="003F1483"/>
    <w:rsid w:val="00406B5F"/>
    <w:rsid w:val="0054171A"/>
    <w:rsid w:val="0055135F"/>
    <w:rsid w:val="00576FC2"/>
    <w:rsid w:val="00596527"/>
    <w:rsid w:val="005A18CA"/>
    <w:rsid w:val="005D14A8"/>
    <w:rsid w:val="005D3461"/>
    <w:rsid w:val="005E5549"/>
    <w:rsid w:val="00783B29"/>
    <w:rsid w:val="007B0163"/>
    <w:rsid w:val="007C0579"/>
    <w:rsid w:val="007C0FA1"/>
    <w:rsid w:val="00867325"/>
    <w:rsid w:val="00874B3F"/>
    <w:rsid w:val="0092301B"/>
    <w:rsid w:val="00925291"/>
    <w:rsid w:val="009546B5"/>
    <w:rsid w:val="00960610"/>
    <w:rsid w:val="009B301C"/>
    <w:rsid w:val="009F707A"/>
    <w:rsid w:val="00A20B08"/>
    <w:rsid w:val="00A467D7"/>
    <w:rsid w:val="00AC6056"/>
    <w:rsid w:val="00B0226F"/>
    <w:rsid w:val="00B03504"/>
    <w:rsid w:val="00B121D3"/>
    <w:rsid w:val="00B31757"/>
    <w:rsid w:val="00B40BAB"/>
    <w:rsid w:val="00B5083E"/>
    <w:rsid w:val="00B56CC6"/>
    <w:rsid w:val="00BA27DA"/>
    <w:rsid w:val="00BF2F23"/>
    <w:rsid w:val="00C7780A"/>
    <w:rsid w:val="00C938F0"/>
    <w:rsid w:val="00CB4014"/>
    <w:rsid w:val="00CB58F4"/>
    <w:rsid w:val="00D23755"/>
    <w:rsid w:val="00DD221C"/>
    <w:rsid w:val="00E225BE"/>
    <w:rsid w:val="00E41B14"/>
    <w:rsid w:val="00E543AD"/>
    <w:rsid w:val="00E55EEF"/>
    <w:rsid w:val="00EB40B4"/>
    <w:rsid w:val="00ED0C17"/>
    <w:rsid w:val="00ED1CD4"/>
    <w:rsid w:val="00F131DF"/>
    <w:rsid w:val="00F57C49"/>
    <w:rsid w:val="00F75129"/>
    <w:rsid w:val="00FB0ACC"/>
    <w:rsid w:val="00FB1EE0"/>
    <w:rsid w:val="00F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C3272-4E2F-4FA0-A0F7-74CBF09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eastAsia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A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Di Pasquale</dc:creator>
  <cp:keywords/>
  <dc:description/>
  <cp:lastModifiedBy>Laura Zannella</cp:lastModifiedBy>
  <cp:revision>68</cp:revision>
  <cp:lastPrinted>2023-03-10T15:20:00Z</cp:lastPrinted>
  <dcterms:created xsi:type="dcterms:W3CDTF">2016-12-06T15:20:00Z</dcterms:created>
  <dcterms:modified xsi:type="dcterms:W3CDTF">2023-03-17T09:03:00Z</dcterms:modified>
</cp:coreProperties>
</file>